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1BEDA" w14:textId="77777777" w:rsidR="00F1361E" w:rsidRPr="008677C5" w:rsidRDefault="008677C5" w:rsidP="00F719E0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677C5">
        <w:rPr>
          <w:rFonts w:asciiTheme="minorHAnsi" w:hAnsiTheme="minorHAnsi" w:cstheme="minorHAnsi"/>
          <w:b/>
          <w:sz w:val="28"/>
          <w:szCs w:val="28"/>
          <w:u w:val="single"/>
        </w:rPr>
        <w:t xml:space="preserve">Resources to support </w:t>
      </w:r>
      <w:r w:rsidR="00F719E0">
        <w:rPr>
          <w:rFonts w:asciiTheme="minorHAnsi" w:hAnsiTheme="minorHAnsi" w:cstheme="minorHAnsi"/>
          <w:b/>
          <w:sz w:val="28"/>
          <w:szCs w:val="28"/>
          <w:u w:val="single"/>
        </w:rPr>
        <w:t xml:space="preserve">PE at home and </w:t>
      </w:r>
      <w:r w:rsidRPr="008677C5">
        <w:rPr>
          <w:rFonts w:asciiTheme="minorHAnsi" w:hAnsiTheme="minorHAnsi" w:cstheme="minorHAnsi"/>
          <w:b/>
          <w:sz w:val="28"/>
          <w:szCs w:val="28"/>
          <w:u w:val="single"/>
        </w:rPr>
        <w:t>daily physical act</w:t>
      </w:r>
      <w:r w:rsidR="00F719E0">
        <w:rPr>
          <w:rFonts w:asciiTheme="minorHAnsi" w:hAnsiTheme="minorHAnsi" w:cstheme="minorHAnsi"/>
          <w:b/>
          <w:sz w:val="28"/>
          <w:szCs w:val="28"/>
          <w:u w:val="single"/>
        </w:rPr>
        <w:t>ivity challenges</w:t>
      </w:r>
    </w:p>
    <w:p w14:paraId="4FD39AC5" w14:textId="77777777" w:rsidR="008677C5" w:rsidRDefault="008677C5" w:rsidP="00F1361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3E54EDD" w14:textId="77777777" w:rsidR="008677C5" w:rsidRPr="008F7F16" w:rsidRDefault="008677C5" w:rsidP="008677C5">
      <w:pPr>
        <w:spacing w:after="0" w:line="240" w:lineRule="auto"/>
        <w:rPr>
          <w:rFonts w:asciiTheme="minorHAnsi" w:hAnsiTheme="minorHAnsi" w:cstheme="minorHAnsi"/>
        </w:rPr>
      </w:pPr>
      <w:r w:rsidRPr="008F7F16">
        <w:rPr>
          <w:rFonts w:asciiTheme="minorHAnsi" w:hAnsiTheme="minorHAnsi" w:cstheme="minorHAnsi"/>
        </w:rPr>
        <w:t>Please find below a list of resources we have iden</w:t>
      </w:r>
      <w:r w:rsidR="00AD3A55">
        <w:rPr>
          <w:rFonts w:asciiTheme="minorHAnsi" w:hAnsiTheme="minorHAnsi" w:cstheme="minorHAnsi"/>
        </w:rPr>
        <w:t>tified to support the schools during the period of Covid-19 lock down and partial school closure</w:t>
      </w:r>
      <w:r w:rsidRPr="008F7F16">
        <w:rPr>
          <w:rFonts w:asciiTheme="minorHAnsi" w:hAnsiTheme="minorHAnsi" w:cstheme="minorHAnsi"/>
        </w:rPr>
        <w:t>.  For more information on any of the resources please contact us:</w:t>
      </w:r>
    </w:p>
    <w:p w14:paraId="0F0F18DA" w14:textId="77777777" w:rsidR="008677C5" w:rsidRDefault="008677C5" w:rsidP="008677C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4F6A30" w14:textId="77777777" w:rsidR="00B53854" w:rsidRPr="00B53854" w:rsidRDefault="00B53854" w:rsidP="00B5385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u w:val="single"/>
          <w:shd w:val="clear" w:color="auto" w:fill="FFFFFF"/>
          <w:lang w:eastAsia="en-GB"/>
        </w:rPr>
        <w:t>1. LEARNING &amp; DISCOVERY PERSONAL CHALLENGE DAYS</w:t>
      </w:r>
    </w:p>
    <w:p w14:paraId="2FA3B806" w14:textId="36D79CBD" w:rsidR="00B53854" w:rsidRPr="00B53854" w:rsidRDefault="00B53854" w:rsidP="00B53854">
      <w:pPr>
        <w:spacing w:before="200" w:after="0" w:line="240" w:lineRule="auto"/>
        <w:rPr>
          <w:rFonts w:eastAsia="Times New Roman" w:cs="Calibri"/>
          <w:color w:val="1B2A39"/>
          <w:lang w:eastAsia="en-GB"/>
        </w:rPr>
      </w:pPr>
      <w:r w:rsidRPr="00B53854">
        <w:rPr>
          <w:rFonts w:eastAsia="Times New Roman" w:cs="Calibri"/>
          <w:color w:val="1B2A39"/>
          <w:lang w:eastAsia="en-GB"/>
        </w:rPr>
        <w:t>The YST has made available resources four key sports to engage young people in inclusive activities – New Age </w:t>
      </w:r>
      <w:proofErr w:type="spellStart"/>
      <w:r w:rsidRPr="00B53854">
        <w:rPr>
          <w:rFonts w:eastAsia="Times New Roman" w:cs="Calibri"/>
          <w:color w:val="1B2A39"/>
          <w:lang w:eastAsia="en-GB"/>
        </w:rPr>
        <w:t>Kurling</w:t>
      </w:r>
      <w:proofErr w:type="spellEnd"/>
      <w:r w:rsidRPr="00B53854">
        <w:rPr>
          <w:rFonts w:eastAsia="Times New Roman" w:cs="Calibri"/>
          <w:color w:val="1B2A39"/>
          <w:lang w:eastAsia="en-GB"/>
        </w:rPr>
        <w:t>, Athletics, Seated Volleyball and Badminton.</w:t>
      </w:r>
    </w:p>
    <w:p w14:paraId="417AADA3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hyperlink r:id="rId7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https://www.youthsporttrust.org/</w:t>
        </w:r>
        <w:r w:rsidRPr="00B53854">
          <w:rPr>
            <w:rFonts w:eastAsia="Times New Roman" w:cs="Calibri"/>
            <w:color w:val="0000FF"/>
            <w:u w:val="single"/>
            <w:shd w:val="clear" w:color="auto" w:fill="FFEE94"/>
            <w:lang w:eastAsia="en-GB"/>
          </w:rPr>
          <w:t>inclusion</w:t>
        </w:r>
        <w:r w:rsidRPr="00B53854">
          <w:rPr>
            <w:rFonts w:eastAsia="Times New Roman" w:cs="Calibri"/>
            <w:color w:val="0000FF"/>
            <w:u w:val="single"/>
            <w:lang w:eastAsia="en-GB"/>
          </w:rPr>
          <w:t>-2020-challenge-days</w:t>
        </w:r>
      </w:hyperlink>
    </w:p>
    <w:p w14:paraId="1A641E8F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Learning and Discovery Pack – At Home</w:t>
      </w:r>
    </w:p>
    <w:p w14:paraId="0DF50D59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Learning and Discovery Pack – School Based</w:t>
      </w:r>
    </w:p>
    <w:p w14:paraId="0D0DC80E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 xml:space="preserve">Learning </w:t>
      </w:r>
      <w:proofErr w:type="gramStart"/>
      <w:r w:rsidRPr="00B53854">
        <w:rPr>
          <w:rFonts w:eastAsia="Times New Roman" w:cs="Calibri"/>
          <w:color w:val="404040"/>
          <w:lang w:eastAsia="en-GB"/>
        </w:rPr>
        <w:t>And</w:t>
      </w:r>
      <w:proofErr w:type="gramEnd"/>
      <w:r w:rsidRPr="00B53854">
        <w:rPr>
          <w:rFonts w:eastAsia="Times New Roman" w:cs="Calibri"/>
          <w:color w:val="404040"/>
          <w:lang w:eastAsia="en-GB"/>
        </w:rPr>
        <w:t xml:space="preserve"> Discovery Pack - Unrestricted</w:t>
      </w:r>
    </w:p>
    <w:p w14:paraId="64C087D1" w14:textId="77777777" w:rsidR="00B53854" w:rsidRPr="00B53854" w:rsidRDefault="00B53854" w:rsidP="00B53854">
      <w:pPr>
        <w:spacing w:before="200"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Instruction videos from Ken Black and Paralympic Swimmer – Kate Grey</w:t>
      </w:r>
    </w:p>
    <w:p w14:paraId="492748BF" w14:textId="77777777" w:rsidR="00B53854" w:rsidRPr="00B53854" w:rsidRDefault="00B53854" w:rsidP="00B5385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031EAFD7" w14:textId="77777777" w:rsidR="00B53854" w:rsidRPr="00B53854" w:rsidRDefault="00B53854" w:rsidP="00B5385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000000"/>
          <w:sz w:val="24"/>
          <w:szCs w:val="24"/>
          <w:lang w:eastAsia="en-GB"/>
        </w:rPr>
        <w:t>2. </w:t>
      </w:r>
      <w:proofErr w:type="spellStart"/>
      <w:r w:rsidRPr="00B53854">
        <w:rPr>
          <w:rFonts w:eastAsia="Times New Roman" w:cs="Calibri"/>
          <w:color w:val="000000"/>
          <w:sz w:val="24"/>
          <w:szCs w:val="24"/>
          <w:lang w:eastAsia="en-GB"/>
        </w:rPr>
        <w:t>Panathlon</w:t>
      </w:r>
      <w:proofErr w:type="spellEnd"/>
      <w:r w:rsidRPr="00B53854">
        <w:rPr>
          <w:rFonts w:eastAsia="Times New Roman" w:cs="Calibri"/>
          <w:color w:val="000000"/>
          <w:sz w:val="24"/>
          <w:szCs w:val="24"/>
          <w:lang w:eastAsia="en-GB"/>
        </w:rPr>
        <w:t xml:space="preserve"> has a</w:t>
      </w:r>
      <w:r w:rsidRPr="00B53854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dapted their Multi Skills activities so children can do them over the holiday period. Please see the link </w:t>
      </w:r>
    </w:p>
    <w:p w14:paraId="4B4C8686" w14:textId="77777777" w:rsidR="00B53854" w:rsidRPr="00B53854" w:rsidRDefault="00B53854" w:rsidP="00B53854">
      <w:pPr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51D19E18" w14:textId="77777777" w:rsidR="00B53854" w:rsidRPr="00B53854" w:rsidRDefault="00B53854" w:rsidP="00B538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hyperlink r:id="rId8" w:tgtFrame="_blank" w:history="1">
        <w:r w:rsidRPr="00B53854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en-GB"/>
          </w:rPr>
          <w:t>https://panathlon.com/panathlon-launches-at-home-sporting-challenges/</w:t>
        </w:r>
      </w:hyperlink>
    </w:p>
    <w:p w14:paraId="71AAE046" w14:textId="77777777" w:rsidR="00B53854" w:rsidRPr="00B53854" w:rsidRDefault="00B53854" w:rsidP="00B538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436ACA4D" w14:textId="77777777" w:rsidR="00B53854" w:rsidRPr="00B53854" w:rsidRDefault="00B53854" w:rsidP="00B5385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53854">
        <w:rPr>
          <w:rFonts w:ascii="Segoe UI" w:eastAsia="Times New Roman" w:hAnsi="Segoe UI" w:cs="Segoe UI"/>
          <w:color w:val="000000"/>
          <w:sz w:val="23"/>
          <w:szCs w:val="23"/>
          <w:lang w:eastAsia="en-GB"/>
        </w:rPr>
        <w:t>3</w:t>
      </w:r>
      <w:r w:rsidRPr="00B53854">
        <w:rPr>
          <w:rFonts w:ascii="Segoe UI" w:eastAsia="Times New Roman" w:hAnsi="Segoe UI" w:cs="Segoe UI"/>
          <w:color w:val="1155CC"/>
          <w:sz w:val="23"/>
          <w:szCs w:val="23"/>
          <w:lang w:eastAsia="en-GB"/>
        </w:rPr>
        <w:t>. </w:t>
      </w:r>
      <w:r w:rsidRPr="00B53854">
        <w:rPr>
          <w:rFonts w:eastAsia="Times New Roman" w:cs="Calibri"/>
          <w:b/>
          <w:bCs/>
          <w:color w:val="FF0000"/>
          <w:u w:val="single"/>
          <w:lang w:eastAsia="en-GB"/>
        </w:rPr>
        <w:t>MOTOR ACTIVITIES TRAINING PROGRAMME WORKSHOPS - </w:t>
      </w:r>
      <w:r w:rsidRPr="00B53854">
        <w:rPr>
          <w:rFonts w:eastAsia="Times New Roman" w:cs="Calibri"/>
          <w:b/>
          <w:bCs/>
          <w:color w:val="000000"/>
          <w:u w:val="single"/>
          <w:lang w:eastAsia="en-GB"/>
        </w:rPr>
        <w:t>Training courses for working with PMLD/Complex Needs</w:t>
      </w:r>
    </w:p>
    <w:p w14:paraId="72DFC2F6" w14:textId="77777777" w:rsidR="00B53854" w:rsidRPr="00B53854" w:rsidRDefault="00B53854" w:rsidP="00B53854">
      <w:pPr>
        <w:shd w:val="clear" w:color="auto" w:fill="FFFFFF"/>
        <w:spacing w:after="0" w:line="240" w:lineRule="auto"/>
        <w:ind w:left="547" w:hanging="54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MATP virtual training – Special Olympics chose a date below:</w:t>
      </w:r>
    </w:p>
    <w:p w14:paraId="0D475327" w14:textId="77777777" w:rsidR="00B53854" w:rsidRPr="00B53854" w:rsidRDefault="00B53854" w:rsidP="00B53854">
      <w:pPr>
        <w:shd w:val="clear" w:color="auto" w:fill="FFFFFF"/>
        <w:spacing w:after="0" w:line="240" w:lineRule="auto"/>
        <w:ind w:left="547" w:hanging="54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October 23rd </w:t>
      </w:r>
      <w:hyperlink r:id="rId9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https://eventbrite.co.uk/e/motor-activities-training-programme-workshop-matp-tickets-124979648493…</w:t>
        </w:r>
      </w:hyperlink>
    </w:p>
    <w:p w14:paraId="044DB558" w14:textId="77777777" w:rsidR="00B53854" w:rsidRPr="00B53854" w:rsidRDefault="00B53854" w:rsidP="00B53854">
      <w:pPr>
        <w:shd w:val="clear" w:color="auto" w:fill="FFFFFF"/>
        <w:spacing w:after="0" w:line="240" w:lineRule="auto"/>
        <w:ind w:left="547" w:hanging="54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12th November </w:t>
      </w:r>
      <w:hyperlink r:id="rId10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https://eventbrite.co.uk/e/motor-activities-training-programme-workshop-matp-tickets-124979967447…</w:t>
        </w:r>
      </w:hyperlink>
    </w:p>
    <w:p w14:paraId="3432B0F5" w14:textId="77777777" w:rsidR="00B53854" w:rsidRPr="00B53854" w:rsidRDefault="00B53854" w:rsidP="00B53854">
      <w:pPr>
        <w:shd w:val="clear" w:color="auto" w:fill="FFFFFF"/>
        <w:spacing w:after="0" w:line="240" w:lineRule="auto"/>
        <w:ind w:left="547" w:hanging="54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26th November </w:t>
      </w:r>
      <w:hyperlink r:id="rId11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https://eventbrite.co.uk/e/motor-activities-training-programme-workshop-matp-tickets-124980418797…</w:t>
        </w:r>
      </w:hyperlink>
    </w:p>
    <w:p w14:paraId="17BB857E" w14:textId="77777777" w:rsidR="00B53854" w:rsidRPr="00B53854" w:rsidRDefault="00B53854" w:rsidP="00B53854">
      <w:pPr>
        <w:shd w:val="clear" w:color="auto" w:fill="FFFFFF"/>
        <w:spacing w:after="0" w:line="240" w:lineRule="auto"/>
        <w:ind w:left="547" w:hanging="547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3rd December- </w:t>
      </w:r>
      <w:hyperlink r:id="rId12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https://eventbrite.co.uk/e/motor-activities-training-programme-workshop-matp-tickets-124980625415…</w:t>
        </w:r>
      </w:hyperlink>
    </w:p>
    <w:p w14:paraId="7461D3B0" w14:textId="0642D6E9" w:rsidR="00B53854" w:rsidRPr="00B53854" w:rsidRDefault="00B53854" w:rsidP="00B53854">
      <w:pPr>
        <w:shd w:val="clear" w:color="auto" w:fill="FFFFFF"/>
        <w:spacing w:after="0" w:line="240" w:lineRule="auto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000000"/>
          <w:lang w:eastAsia="en-GB"/>
        </w:rPr>
        <w:br/>
      </w:r>
      <w:r w:rsidRPr="00B53854">
        <w:rPr>
          <w:rFonts w:eastAsia="Times New Roman" w:cs="Calibri"/>
          <w:b/>
          <w:bCs/>
          <w:color w:val="000000"/>
          <w:lang w:eastAsia="en-GB"/>
        </w:rPr>
        <w:t>4. </w:t>
      </w:r>
      <w:proofErr w:type="spellStart"/>
      <w:r w:rsidRPr="00B53854">
        <w:rPr>
          <w:rFonts w:eastAsia="Times New Roman" w:cs="Calibri"/>
          <w:b/>
          <w:bCs/>
          <w:color w:val="404040"/>
          <w:lang w:eastAsia="en-GB"/>
        </w:rPr>
        <w:t>Topsportsability</w:t>
      </w:r>
      <w:proofErr w:type="spellEnd"/>
      <w:r w:rsidRPr="00B53854">
        <w:rPr>
          <w:rFonts w:eastAsia="Times New Roman" w:cs="Calibri"/>
          <w:b/>
          <w:bCs/>
          <w:color w:val="404040"/>
          <w:lang w:eastAsia="en-GB"/>
        </w:rPr>
        <w:t xml:space="preserve"> Online Resource: </w:t>
      </w:r>
      <w:hyperlink r:id="rId13" w:tgtFrame="_blank" w:history="1">
        <w:r w:rsidRPr="00B53854">
          <w:rPr>
            <w:rFonts w:eastAsia="Times New Roman" w:cs="Calibri"/>
            <w:b/>
            <w:bCs/>
            <w:color w:val="0000FF"/>
            <w:u w:val="single"/>
            <w:lang w:eastAsia="en-GB"/>
          </w:rPr>
          <w:t>www.topsportsability.co.uk</w:t>
        </w:r>
      </w:hyperlink>
    </w:p>
    <w:p w14:paraId="6802EC63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Register using the password: CENTRAL LONDON: YSTINCLUSION25</w:t>
      </w:r>
    </w:p>
    <w:p w14:paraId="53339011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7C2AD0E9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b/>
          <w:bCs/>
          <w:color w:val="404040"/>
          <w:lang w:eastAsia="en-GB"/>
        </w:rPr>
        <w:t>5. </w:t>
      </w:r>
      <w:r w:rsidRPr="00B53854">
        <w:rPr>
          <w:rFonts w:eastAsia="Times New Roman" w:cs="Calibri"/>
          <w:b/>
          <w:bCs/>
          <w:color w:val="404040"/>
          <w:u w:val="single"/>
          <w:lang w:eastAsia="en-GB"/>
        </w:rPr>
        <w:t>Introduction to TOPSPORTSABILITY Workshops</w:t>
      </w:r>
      <w:r w:rsidRPr="00B53854">
        <w:rPr>
          <w:rFonts w:eastAsia="Times New Roman" w:cs="Calibri"/>
          <w:color w:val="404040"/>
          <w:u w:val="single"/>
          <w:lang w:eastAsia="en-GB"/>
        </w:rPr>
        <w:t>:</w:t>
      </w:r>
    </w:p>
    <w:p w14:paraId="119D7AB3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4</w:t>
      </w:r>
      <w:r w:rsidRPr="00B53854">
        <w:rPr>
          <w:rFonts w:eastAsia="Times New Roman" w:cs="Calibri"/>
          <w:color w:val="404040"/>
          <w:vertAlign w:val="superscript"/>
          <w:lang w:eastAsia="en-GB"/>
        </w:rPr>
        <w:t>th</w:t>
      </w:r>
      <w:r w:rsidRPr="00B53854">
        <w:rPr>
          <w:rFonts w:eastAsia="Times New Roman" w:cs="Calibri"/>
          <w:color w:val="404040"/>
          <w:lang w:eastAsia="en-GB"/>
        </w:rPr>
        <w:t> November 1-3pm &amp; 3.30-5.30pm</w:t>
      </w:r>
    </w:p>
    <w:p w14:paraId="6178E8D6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9</w:t>
      </w:r>
      <w:r w:rsidRPr="00B53854">
        <w:rPr>
          <w:rFonts w:eastAsia="Times New Roman" w:cs="Calibri"/>
          <w:color w:val="404040"/>
          <w:vertAlign w:val="superscript"/>
          <w:lang w:eastAsia="en-GB"/>
        </w:rPr>
        <w:t>th</w:t>
      </w:r>
      <w:r w:rsidRPr="00B53854">
        <w:rPr>
          <w:rFonts w:eastAsia="Times New Roman" w:cs="Calibri"/>
          <w:color w:val="404040"/>
          <w:lang w:eastAsia="en-GB"/>
        </w:rPr>
        <w:t> November 1-3pm</w:t>
      </w:r>
    </w:p>
    <w:p w14:paraId="76894257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27</w:t>
      </w:r>
      <w:r w:rsidRPr="00B53854">
        <w:rPr>
          <w:rFonts w:eastAsia="Times New Roman" w:cs="Calibri"/>
          <w:color w:val="404040"/>
          <w:vertAlign w:val="superscript"/>
          <w:lang w:eastAsia="en-GB"/>
        </w:rPr>
        <w:t>th</w:t>
      </w:r>
      <w:r w:rsidRPr="00B53854">
        <w:rPr>
          <w:rFonts w:eastAsia="Times New Roman" w:cs="Calibri"/>
          <w:color w:val="404040"/>
          <w:lang w:eastAsia="en-GB"/>
        </w:rPr>
        <w:t> November 9.30-11.30</w:t>
      </w:r>
      <w:proofErr w:type="gramStart"/>
      <w:r w:rsidRPr="00B53854">
        <w:rPr>
          <w:rFonts w:eastAsia="Times New Roman" w:cs="Calibri"/>
          <w:color w:val="404040"/>
          <w:lang w:eastAsia="en-GB"/>
        </w:rPr>
        <w:t>am  &amp;</w:t>
      </w:r>
      <w:proofErr w:type="gramEnd"/>
      <w:r w:rsidRPr="00B53854">
        <w:rPr>
          <w:rFonts w:eastAsia="Times New Roman" w:cs="Calibri"/>
          <w:color w:val="404040"/>
          <w:lang w:eastAsia="en-GB"/>
        </w:rPr>
        <w:t xml:space="preserve"> 1</w:t>
      </w:r>
      <w:r w:rsidRPr="00B53854">
        <w:rPr>
          <w:rFonts w:eastAsia="Times New Roman" w:cs="Calibri"/>
          <w:color w:val="404040"/>
          <w:vertAlign w:val="superscript"/>
          <w:lang w:eastAsia="en-GB"/>
        </w:rPr>
        <w:t>st</w:t>
      </w:r>
      <w:r w:rsidRPr="00B53854">
        <w:rPr>
          <w:rFonts w:eastAsia="Times New Roman" w:cs="Calibri"/>
          <w:color w:val="404040"/>
          <w:lang w:eastAsia="en-GB"/>
        </w:rPr>
        <w:t> December 10,30-12.30</w:t>
      </w:r>
    </w:p>
    <w:p w14:paraId="0AC2F354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hyperlink r:id="rId14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https://www.eventbrite.co.uk/e/top-sportsability-virtual-workshop-tickets-122558905987</w:t>
        </w:r>
      </w:hyperlink>
    </w:p>
    <w:p w14:paraId="73FD8A65" w14:textId="77777777" w:rsidR="00B53854" w:rsidRPr="00B53854" w:rsidRDefault="00B53854" w:rsidP="00B53854">
      <w:pPr>
        <w:spacing w:after="0" w:line="240" w:lineRule="auto"/>
        <w:ind w:left="547"/>
        <w:rPr>
          <w:rFonts w:eastAsia="Times New Roman" w:cs="Calibri"/>
          <w:color w:val="000000"/>
          <w:sz w:val="24"/>
          <w:szCs w:val="24"/>
          <w:lang w:eastAsia="en-GB"/>
        </w:rPr>
      </w:pPr>
    </w:p>
    <w:p w14:paraId="659E557F" w14:textId="77777777" w:rsidR="00B53854" w:rsidRDefault="00B53854" w:rsidP="00B53854">
      <w:pPr>
        <w:spacing w:after="0" w:line="240" w:lineRule="auto"/>
        <w:ind w:left="547" w:hanging="547"/>
        <w:rPr>
          <w:rFonts w:eastAsia="Times New Roman" w:cs="Calibri"/>
          <w:b/>
          <w:bCs/>
          <w:color w:val="404040"/>
          <w:u w:val="single"/>
          <w:lang w:eastAsia="en-GB"/>
        </w:rPr>
      </w:pPr>
    </w:p>
    <w:p w14:paraId="79E23C13" w14:textId="77777777" w:rsidR="00B53854" w:rsidRDefault="00B53854" w:rsidP="00B53854">
      <w:pPr>
        <w:spacing w:after="0" w:line="240" w:lineRule="auto"/>
        <w:ind w:left="547" w:hanging="547"/>
        <w:rPr>
          <w:rFonts w:eastAsia="Times New Roman" w:cs="Calibri"/>
          <w:b/>
          <w:bCs/>
          <w:color w:val="404040"/>
          <w:u w:val="single"/>
          <w:lang w:eastAsia="en-GB"/>
        </w:rPr>
      </w:pPr>
    </w:p>
    <w:p w14:paraId="48A7DB1A" w14:textId="77777777" w:rsidR="00B53854" w:rsidRDefault="00B53854" w:rsidP="00B53854">
      <w:pPr>
        <w:spacing w:after="0" w:line="240" w:lineRule="auto"/>
        <w:ind w:left="547" w:hanging="547"/>
        <w:rPr>
          <w:rFonts w:eastAsia="Times New Roman" w:cs="Calibri"/>
          <w:b/>
          <w:bCs/>
          <w:color w:val="404040"/>
          <w:u w:val="single"/>
          <w:lang w:eastAsia="en-GB"/>
        </w:rPr>
      </w:pPr>
    </w:p>
    <w:p w14:paraId="60B33D53" w14:textId="7727B06A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u w:val="single"/>
          <w:lang w:eastAsia="en-GB"/>
        </w:rPr>
      </w:pPr>
      <w:r w:rsidRPr="00B53854">
        <w:rPr>
          <w:rFonts w:eastAsia="Times New Roman" w:cs="Calibri"/>
          <w:b/>
          <w:bCs/>
          <w:color w:val="404040"/>
          <w:u w:val="single"/>
          <w:lang w:eastAsia="en-GB"/>
        </w:rPr>
        <w:lastRenderedPageBreak/>
        <w:t>6. Other courses and resources:</w:t>
      </w:r>
    </w:p>
    <w:p w14:paraId="57448413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>All about Autism, All about me _ E-Learning Course click:  </w:t>
      </w:r>
      <w:hyperlink r:id="rId15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https://www.youthsporttrust.org/all-about-autism-all-about-me</w:t>
        </w:r>
      </w:hyperlink>
    </w:p>
    <w:p w14:paraId="7A8BAE75" w14:textId="77777777" w:rsidR="00B53854" w:rsidRPr="00B53854" w:rsidRDefault="00B53854" w:rsidP="00B53854">
      <w:pPr>
        <w:spacing w:before="200" w:after="0" w:line="240" w:lineRule="auto"/>
        <w:ind w:left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b/>
          <w:bCs/>
          <w:color w:val="404040"/>
          <w:lang w:eastAsia="en-GB"/>
        </w:rPr>
        <w:t>This is PE: YST Webpage: </w:t>
      </w:r>
      <w:hyperlink r:id="rId16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https://</w:t>
        </w:r>
      </w:hyperlink>
      <w:hyperlink r:id="rId17" w:tgtFrame="_blank" w:history="1">
        <w:r w:rsidRPr="00B53854">
          <w:rPr>
            <w:rFonts w:eastAsia="Times New Roman" w:cs="Calibri"/>
            <w:color w:val="0000FF"/>
            <w:u w:val="single"/>
            <w:lang w:eastAsia="en-GB"/>
          </w:rPr>
          <w:t>www.youthsporttrust.org/free-home-learning-resources-</w:t>
        </w:r>
        <w:r w:rsidRPr="00B53854">
          <w:rPr>
            <w:rFonts w:eastAsia="Times New Roman" w:cs="Calibri"/>
            <w:color w:val="0000FF"/>
            <w:u w:val="single"/>
            <w:shd w:val="clear" w:color="auto" w:fill="FFEE94"/>
            <w:lang w:eastAsia="en-GB"/>
          </w:rPr>
          <w:t>inclusion</w:t>
        </w:r>
      </w:hyperlink>
    </w:p>
    <w:p w14:paraId="5BB0AB60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r w:rsidRPr="00B53854">
        <w:rPr>
          <w:rFonts w:eastAsia="Times New Roman" w:cs="Calibri"/>
          <w:color w:val="404040"/>
          <w:lang w:eastAsia="en-GB"/>
        </w:rPr>
        <w:t xml:space="preserve">Department for Education launched a </w:t>
      </w:r>
      <w:proofErr w:type="gramStart"/>
      <w:r w:rsidRPr="00B53854">
        <w:rPr>
          <w:rFonts w:eastAsia="Times New Roman" w:cs="Calibri"/>
          <w:color w:val="404040"/>
          <w:lang w:eastAsia="en-GB"/>
        </w:rPr>
        <w:t>new online resources</w:t>
      </w:r>
      <w:proofErr w:type="gramEnd"/>
      <w:r w:rsidRPr="00B53854">
        <w:rPr>
          <w:rFonts w:eastAsia="Times New Roman" w:cs="Calibri"/>
          <w:color w:val="404040"/>
          <w:lang w:eastAsia="en-GB"/>
        </w:rPr>
        <w:t xml:space="preserve"> to inspire children to get active.</w:t>
      </w:r>
      <w:r w:rsidRPr="00B53854">
        <w:rPr>
          <w:rFonts w:eastAsia="Times New Roman" w:cs="Calibri"/>
          <w:b/>
          <w:bCs/>
          <w:color w:val="404040"/>
          <w:lang w:eastAsia="en-GB"/>
        </w:rPr>
        <w:t> </w:t>
      </w:r>
      <w:r w:rsidRPr="00B53854">
        <w:rPr>
          <w:rFonts w:eastAsia="Times New Roman" w:cs="Calibri"/>
          <w:color w:val="404040"/>
          <w:lang w:eastAsia="en-GB"/>
        </w:rPr>
        <w:t>You can view them </w:t>
      </w:r>
      <w:hyperlink r:id="rId18" w:tgtFrame="_blank" w:history="1">
        <w:r w:rsidRPr="00B53854">
          <w:rPr>
            <w:rFonts w:eastAsia="Times New Roman" w:cs="Calibri"/>
            <w:b/>
            <w:bCs/>
            <w:color w:val="0000FF"/>
            <w:u w:val="single"/>
            <w:lang w:eastAsia="en-GB"/>
          </w:rPr>
          <w:t>here</w:t>
        </w:r>
      </w:hyperlink>
      <w:r w:rsidRPr="00B53854">
        <w:rPr>
          <w:rFonts w:eastAsia="Times New Roman" w:cs="Calibri"/>
          <w:color w:val="404040"/>
          <w:lang w:eastAsia="en-GB"/>
        </w:rPr>
        <w:t>.</w:t>
      </w:r>
    </w:p>
    <w:p w14:paraId="23AB58DE" w14:textId="77777777" w:rsidR="00B53854" w:rsidRPr="00B53854" w:rsidRDefault="00B53854" w:rsidP="00B53854">
      <w:pPr>
        <w:spacing w:after="0" w:line="240" w:lineRule="auto"/>
        <w:ind w:left="547" w:hanging="547"/>
        <w:rPr>
          <w:rFonts w:eastAsia="Times New Roman" w:cs="Calibri"/>
          <w:color w:val="000000"/>
          <w:sz w:val="24"/>
          <w:szCs w:val="24"/>
          <w:lang w:eastAsia="en-GB"/>
        </w:rPr>
      </w:pPr>
      <w:proofErr w:type="spellStart"/>
      <w:r w:rsidRPr="00B53854">
        <w:rPr>
          <w:rFonts w:eastAsia="Times New Roman" w:cs="Calibri"/>
          <w:color w:val="404040"/>
          <w:lang w:eastAsia="en-GB"/>
        </w:rPr>
        <w:t>LimbPower</w:t>
      </w:r>
      <w:proofErr w:type="spellEnd"/>
      <w:r w:rsidRPr="00B53854">
        <w:rPr>
          <w:rFonts w:eastAsia="Times New Roman" w:cs="Calibri"/>
          <w:color w:val="404040"/>
          <w:lang w:eastAsia="en-GB"/>
        </w:rPr>
        <w:t> – Brand new resource to increase engagement in PE &amp; sport for young people with an amputation or limb impairment. </w:t>
      </w:r>
      <w:hyperlink r:id="rId19" w:tgtFrame="_blank" w:history="1">
        <w:r w:rsidRPr="00B53854">
          <w:rPr>
            <w:rFonts w:eastAsia="Times New Roman" w:cs="Calibri"/>
            <w:i/>
            <w:iCs/>
            <w:color w:val="0000FF"/>
            <w:u w:val="single"/>
            <w:lang w:eastAsia="en-GB"/>
          </w:rPr>
          <w:t>https://www.limbformation.com</w:t>
        </w:r>
      </w:hyperlink>
    </w:p>
    <w:p w14:paraId="7E61797B" w14:textId="33BEA569" w:rsidR="000242DD" w:rsidRDefault="000242DD" w:rsidP="00B53854">
      <w:pPr>
        <w:spacing w:after="0" w:line="240" w:lineRule="auto"/>
        <w:ind w:left="547"/>
      </w:pPr>
    </w:p>
    <w:sectPr w:rsidR="000242DD" w:rsidSect="00AB66AF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88EFB" w14:textId="77777777" w:rsidR="00894172" w:rsidRDefault="00894172" w:rsidP="00F3704D">
      <w:pPr>
        <w:spacing w:after="0" w:line="240" w:lineRule="auto"/>
      </w:pPr>
      <w:r>
        <w:separator/>
      </w:r>
    </w:p>
  </w:endnote>
  <w:endnote w:type="continuationSeparator" w:id="0">
    <w:p w14:paraId="25E77607" w14:textId="77777777" w:rsidR="00894172" w:rsidRDefault="00894172" w:rsidP="00F3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DB6A1" w14:textId="77777777" w:rsidR="00B12773" w:rsidRPr="00B12773" w:rsidRDefault="00B12773" w:rsidP="00B12773">
    <w:pPr>
      <w:pStyle w:val="Footer"/>
      <w:jc w:val="center"/>
      <w:rPr>
        <w:rFonts w:ascii="Tahoma" w:hAnsi="Tahoma" w:cs="Tahoma"/>
      </w:rPr>
    </w:pPr>
    <w:r w:rsidRPr="00B12773">
      <w:rPr>
        <w:rFonts w:ascii="Tahoma" w:hAnsi="Tahoma" w:cs="Tahoma"/>
      </w:rPr>
      <w:t xml:space="preserve">    </w:t>
    </w:r>
    <w:r w:rsidRPr="00B12773">
      <w:rPr>
        <w:rFonts w:ascii="Tahoma" w:hAnsi="Tahoma" w:cs="Tahoma"/>
        <w:noProof/>
        <w:lang w:eastAsia="en-GB"/>
      </w:rPr>
      <w:drawing>
        <wp:inline distT="0" distB="0" distL="0" distR="0" wp14:anchorId="3CA37594" wp14:editId="65E27E90">
          <wp:extent cx="2343150" cy="714375"/>
          <wp:effectExtent l="0" t="0" r="0" b="9525"/>
          <wp:docPr id="13" name="Picture 13" descr="YST-inclusion-schools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ST-inclusion-schools-gre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032" cy="72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2773">
      <w:rPr>
        <w:rFonts w:ascii="Tahoma" w:hAnsi="Tahoma" w:cs="Tahoma"/>
      </w:rPr>
      <w:t xml:space="preserve">   </w:t>
    </w:r>
    <w:r w:rsidRPr="00B12773">
      <w:rPr>
        <w:rFonts w:ascii="Tahoma" w:hAnsi="Tahoma" w:cs="Tahoma"/>
        <w:noProof/>
        <w:lang w:eastAsia="en-GB"/>
      </w:rPr>
      <w:drawing>
        <wp:inline distT="0" distB="0" distL="0" distR="0" wp14:anchorId="3D1E4550" wp14:editId="4D55D039">
          <wp:extent cx="3007360" cy="719422"/>
          <wp:effectExtent l="0" t="0" r="2540" b="5080"/>
          <wp:docPr id="15" name="Picture 15" descr="Image result for fa girls football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 girls football partnership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619" b="41233"/>
                  <a:stretch/>
                </pic:blipFill>
                <pic:spPr bwMode="auto">
                  <a:xfrm>
                    <a:off x="0" y="0"/>
                    <a:ext cx="3051833" cy="7300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B641AB9" w14:textId="77777777" w:rsidR="00D26626" w:rsidRPr="00643305" w:rsidRDefault="00D26626" w:rsidP="00643305">
    <w:pPr>
      <w:pStyle w:val="Footer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B07E0" w14:textId="77777777" w:rsidR="00894172" w:rsidRDefault="00894172" w:rsidP="00F3704D">
      <w:pPr>
        <w:spacing w:after="0" w:line="240" w:lineRule="auto"/>
      </w:pPr>
      <w:r>
        <w:separator/>
      </w:r>
    </w:p>
  </w:footnote>
  <w:footnote w:type="continuationSeparator" w:id="0">
    <w:p w14:paraId="33BC6EE0" w14:textId="77777777" w:rsidR="00894172" w:rsidRDefault="00894172" w:rsidP="00F3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0249" w14:textId="77777777" w:rsidR="00D26626" w:rsidRDefault="00D26626" w:rsidP="00F63518">
    <w:pPr>
      <w:pStyle w:val="Footer"/>
      <w:jc w:val="center"/>
      <w:rPr>
        <w:rFonts w:ascii="Cambria" w:hAnsi="Cambria"/>
      </w:rPr>
    </w:pPr>
    <w:r>
      <w:rPr>
        <w:rFonts w:ascii="Cambria" w:hAnsi="Cambria"/>
        <w:noProof/>
        <w:lang w:eastAsia="en-GB"/>
      </w:rPr>
      <w:drawing>
        <wp:inline distT="0" distB="0" distL="0" distR="0" wp14:anchorId="38E95BBB" wp14:editId="6B70E315">
          <wp:extent cx="809625" cy="715171"/>
          <wp:effectExtent l="19050" t="0" r="9525" b="0"/>
          <wp:docPr id="2" name="Picture 1" descr="Willow Tree S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ow Tree SSP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3290" cy="71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4C487C6" wp14:editId="6299AD8A">
          <wp:extent cx="561673" cy="734854"/>
          <wp:effectExtent l="0" t="0" r="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Games-L1-3-2015-logo-no-sponsor-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476" cy="73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17020" w14:textId="77777777" w:rsidR="00D26626" w:rsidRPr="00F63518" w:rsidRDefault="00D26626" w:rsidP="00394397">
    <w:pPr>
      <w:pStyle w:val="Footer"/>
      <w:jc w:val="center"/>
      <w:rPr>
        <w:rFonts w:ascii="Cambria" w:hAnsi="Cambria"/>
      </w:rPr>
    </w:pPr>
    <w:r w:rsidRPr="005B4B83">
      <w:rPr>
        <w:sz w:val="16"/>
      </w:rPr>
      <w:t>hosted by Willow Tree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B7E3B"/>
    <w:multiLevelType w:val="hybridMultilevel"/>
    <w:tmpl w:val="094882E8"/>
    <w:lvl w:ilvl="0" w:tplc="6CF4409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6E31"/>
    <w:multiLevelType w:val="multilevel"/>
    <w:tmpl w:val="D72E9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1C432B4"/>
    <w:multiLevelType w:val="hybridMultilevel"/>
    <w:tmpl w:val="409ADADA"/>
    <w:lvl w:ilvl="0" w:tplc="01E0519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D4D42"/>
    <w:multiLevelType w:val="hybridMultilevel"/>
    <w:tmpl w:val="58E01074"/>
    <w:lvl w:ilvl="0" w:tplc="B430023C">
      <w:start w:val="5"/>
      <w:numFmt w:val="decimal"/>
      <w:lvlText w:val="%1."/>
      <w:lvlJc w:val="left"/>
      <w:pPr>
        <w:ind w:left="720" w:hanging="360"/>
      </w:pPr>
      <w:rPr>
        <w:rFonts w:cs="Helvetica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5442"/>
    <w:multiLevelType w:val="hybridMultilevel"/>
    <w:tmpl w:val="707C9E12"/>
    <w:lvl w:ilvl="0" w:tplc="85C4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68D4"/>
    <w:multiLevelType w:val="hybridMultilevel"/>
    <w:tmpl w:val="95B4C960"/>
    <w:lvl w:ilvl="0" w:tplc="EB0CE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5196F"/>
    <w:multiLevelType w:val="hybridMultilevel"/>
    <w:tmpl w:val="27BCD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B65B0"/>
    <w:multiLevelType w:val="hybridMultilevel"/>
    <w:tmpl w:val="42A2D6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D6EBA"/>
    <w:multiLevelType w:val="hybridMultilevel"/>
    <w:tmpl w:val="677A3E6E"/>
    <w:lvl w:ilvl="0" w:tplc="890E40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92DFB"/>
    <w:multiLevelType w:val="hybridMultilevel"/>
    <w:tmpl w:val="61FEAF94"/>
    <w:lvl w:ilvl="0" w:tplc="34F28C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AAD2DE6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7D11A36"/>
    <w:multiLevelType w:val="hybridMultilevel"/>
    <w:tmpl w:val="A1A82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04D"/>
    <w:rsid w:val="00020FD6"/>
    <w:rsid w:val="00022BAC"/>
    <w:rsid w:val="00022CAD"/>
    <w:rsid w:val="000242DD"/>
    <w:rsid w:val="00032756"/>
    <w:rsid w:val="000371B8"/>
    <w:rsid w:val="0004132D"/>
    <w:rsid w:val="00046F3C"/>
    <w:rsid w:val="00063E1A"/>
    <w:rsid w:val="00064D04"/>
    <w:rsid w:val="00072B46"/>
    <w:rsid w:val="0007418E"/>
    <w:rsid w:val="000834ED"/>
    <w:rsid w:val="000A159D"/>
    <w:rsid w:val="000B36FB"/>
    <w:rsid w:val="000D67CC"/>
    <w:rsid w:val="000E0BBA"/>
    <w:rsid w:val="000E7258"/>
    <w:rsid w:val="000F302D"/>
    <w:rsid w:val="001550E7"/>
    <w:rsid w:val="001573BF"/>
    <w:rsid w:val="001834C5"/>
    <w:rsid w:val="00183540"/>
    <w:rsid w:val="001A1976"/>
    <w:rsid w:val="001B10A4"/>
    <w:rsid w:val="001C5DEB"/>
    <w:rsid w:val="001E2306"/>
    <w:rsid w:val="002068B4"/>
    <w:rsid w:val="00210DEB"/>
    <w:rsid w:val="00217972"/>
    <w:rsid w:val="00233A53"/>
    <w:rsid w:val="002505C2"/>
    <w:rsid w:val="00253EE6"/>
    <w:rsid w:val="002562FE"/>
    <w:rsid w:val="002E46D0"/>
    <w:rsid w:val="002F1076"/>
    <w:rsid w:val="0030293D"/>
    <w:rsid w:val="00303590"/>
    <w:rsid w:val="003078F1"/>
    <w:rsid w:val="003127D9"/>
    <w:rsid w:val="0033335F"/>
    <w:rsid w:val="00340B57"/>
    <w:rsid w:val="0036653C"/>
    <w:rsid w:val="003736A3"/>
    <w:rsid w:val="003743C6"/>
    <w:rsid w:val="00375189"/>
    <w:rsid w:val="00383AB3"/>
    <w:rsid w:val="00391606"/>
    <w:rsid w:val="00394397"/>
    <w:rsid w:val="00396D12"/>
    <w:rsid w:val="003A35EF"/>
    <w:rsid w:val="003A3794"/>
    <w:rsid w:val="003B72AE"/>
    <w:rsid w:val="003B7318"/>
    <w:rsid w:val="003C4745"/>
    <w:rsid w:val="003F0660"/>
    <w:rsid w:val="003F0BD9"/>
    <w:rsid w:val="003F76EB"/>
    <w:rsid w:val="004037F4"/>
    <w:rsid w:val="004221CB"/>
    <w:rsid w:val="004238C5"/>
    <w:rsid w:val="00435DDE"/>
    <w:rsid w:val="00443A2B"/>
    <w:rsid w:val="004474E7"/>
    <w:rsid w:val="00451997"/>
    <w:rsid w:val="00451DEA"/>
    <w:rsid w:val="00455959"/>
    <w:rsid w:val="00464373"/>
    <w:rsid w:val="0047496C"/>
    <w:rsid w:val="00497C9A"/>
    <w:rsid w:val="004A40B3"/>
    <w:rsid w:val="004B2ED8"/>
    <w:rsid w:val="004C725E"/>
    <w:rsid w:val="004D0F83"/>
    <w:rsid w:val="00504126"/>
    <w:rsid w:val="00510E3D"/>
    <w:rsid w:val="00530CFC"/>
    <w:rsid w:val="0053533B"/>
    <w:rsid w:val="00561935"/>
    <w:rsid w:val="00562893"/>
    <w:rsid w:val="005A17F8"/>
    <w:rsid w:val="005A4DFB"/>
    <w:rsid w:val="005C067C"/>
    <w:rsid w:val="005D152B"/>
    <w:rsid w:val="005F0154"/>
    <w:rsid w:val="005F5F37"/>
    <w:rsid w:val="00601090"/>
    <w:rsid w:val="00603089"/>
    <w:rsid w:val="006035E1"/>
    <w:rsid w:val="00643245"/>
    <w:rsid w:val="00643305"/>
    <w:rsid w:val="006823D2"/>
    <w:rsid w:val="006A0EE0"/>
    <w:rsid w:val="006B4777"/>
    <w:rsid w:val="006C250D"/>
    <w:rsid w:val="006D0D44"/>
    <w:rsid w:val="006E27B9"/>
    <w:rsid w:val="006F304E"/>
    <w:rsid w:val="006F30FB"/>
    <w:rsid w:val="006F5048"/>
    <w:rsid w:val="006F646C"/>
    <w:rsid w:val="00702140"/>
    <w:rsid w:val="00715505"/>
    <w:rsid w:val="00727A23"/>
    <w:rsid w:val="00732B8D"/>
    <w:rsid w:val="0073726B"/>
    <w:rsid w:val="007538C5"/>
    <w:rsid w:val="007654FB"/>
    <w:rsid w:val="00774267"/>
    <w:rsid w:val="00784288"/>
    <w:rsid w:val="00787146"/>
    <w:rsid w:val="007962AF"/>
    <w:rsid w:val="007A07C5"/>
    <w:rsid w:val="007B67F0"/>
    <w:rsid w:val="007C59A0"/>
    <w:rsid w:val="007D288C"/>
    <w:rsid w:val="007E11E7"/>
    <w:rsid w:val="007F4393"/>
    <w:rsid w:val="00816903"/>
    <w:rsid w:val="00824D18"/>
    <w:rsid w:val="008305A7"/>
    <w:rsid w:val="00833480"/>
    <w:rsid w:val="00835CDC"/>
    <w:rsid w:val="00836F50"/>
    <w:rsid w:val="00861DE7"/>
    <w:rsid w:val="008635BB"/>
    <w:rsid w:val="00866AFF"/>
    <w:rsid w:val="008677C5"/>
    <w:rsid w:val="00876AAF"/>
    <w:rsid w:val="00894172"/>
    <w:rsid w:val="008A1972"/>
    <w:rsid w:val="008A7512"/>
    <w:rsid w:val="008B1ED0"/>
    <w:rsid w:val="008C1AC0"/>
    <w:rsid w:val="008C55BC"/>
    <w:rsid w:val="008F7F16"/>
    <w:rsid w:val="0090041A"/>
    <w:rsid w:val="00905587"/>
    <w:rsid w:val="0095097E"/>
    <w:rsid w:val="00963108"/>
    <w:rsid w:val="00970744"/>
    <w:rsid w:val="00973D4B"/>
    <w:rsid w:val="00991658"/>
    <w:rsid w:val="009A171A"/>
    <w:rsid w:val="009C0231"/>
    <w:rsid w:val="009E4C8D"/>
    <w:rsid w:val="00A318D8"/>
    <w:rsid w:val="00A35ABB"/>
    <w:rsid w:val="00A37F54"/>
    <w:rsid w:val="00A47FCF"/>
    <w:rsid w:val="00A73131"/>
    <w:rsid w:val="00AA6AE0"/>
    <w:rsid w:val="00AB5629"/>
    <w:rsid w:val="00AB60CC"/>
    <w:rsid w:val="00AB66AF"/>
    <w:rsid w:val="00AD3A55"/>
    <w:rsid w:val="00AD5C18"/>
    <w:rsid w:val="00AF4CCB"/>
    <w:rsid w:val="00B10526"/>
    <w:rsid w:val="00B11065"/>
    <w:rsid w:val="00B12773"/>
    <w:rsid w:val="00B307B6"/>
    <w:rsid w:val="00B47964"/>
    <w:rsid w:val="00B53854"/>
    <w:rsid w:val="00B5395F"/>
    <w:rsid w:val="00B83C2F"/>
    <w:rsid w:val="00BA48F0"/>
    <w:rsid w:val="00BB5701"/>
    <w:rsid w:val="00BE6D61"/>
    <w:rsid w:val="00C0072A"/>
    <w:rsid w:val="00C11291"/>
    <w:rsid w:val="00C50B93"/>
    <w:rsid w:val="00C64508"/>
    <w:rsid w:val="00C73B2E"/>
    <w:rsid w:val="00C75553"/>
    <w:rsid w:val="00CA26EB"/>
    <w:rsid w:val="00CB0766"/>
    <w:rsid w:val="00CC0D15"/>
    <w:rsid w:val="00CC48A5"/>
    <w:rsid w:val="00CF2C86"/>
    <w:rsid w:val="00D15405"/>
    <w:rsid w:val="00D20175"/>
    <w:rsid w:val="00D26626"/>
    <w:rsid w:val="00D63ED0"/>
    <w:rsid w:val="00D819C6"/>
    <w:rsid w:val="00D82677"/>
    <w:rsid w:val="00D82E89"/>
    <w:rsid w:val="00DB5C04"/>
    <w:rsid w:val="00DB647A"/>
    <w:rsid w:val="00DC28B2"/>
    <w:rsid w:val="00DC5AB3"/>
    <w:rsid w:val="00E00197"/>
    <w:rsid w:val="00E616FF"/>
    <w:rsid w:val="00E66E3F"/>
    <w:rsid w:val="00E77B6D"/>
    <w:rsid w:val="00E81114"/>
    <w:rsid w:val="00E859A2"/>
    <w:rsid w:val="00E85D43"/>
    <w:rsid w:val="00E9259C"/>
    <w:rsid w:val="00EA48F9"/>
    <w:rsid w:val="00EB4103"/>
    <w:rsid w:val="00EB719D"/>
    <w:rsid w:val="00EC6D2F"/>
    <w:rsid w:val="00EE11EE"/>
    <w:rsid w:val="00EE1B69"/>
    <w:rsid w:val="00F1361E"/>
    <w:rsid w:val="00F14D0B"/>
    <w:rsid w:val="00F34779"/>
    <w:rsid w:val="00F3704D"/>
    <w:rsid w:val="00F5108E"/>
    <w:rsid w:val="00F62D1B"/>
    <w:rsid w:val="00F63518"/>
    <w:rsid w:val="00F719E0"/>
    <w:rsid w:val="00F8400B"/>
    <w:rsid w:val="00F859A0"/>
    <w:rsid w:val="00F95774"/>
    <w:rsid w:val="00FA0219"/>
    <w:rsid w:val="00FB3445"/>
    <w:rsid w:val="00FC4D63"/>
    <w:rsid w:val="00FD4CBA"/>
    <w:rsid w:val="00FE55F0"/>
    <w:rsid w:val="00FF3227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EB76CB"/>
  <w15:docId w15:val="{F832C368-EE21-4320-A92D-4F64436B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6AF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55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74267"/>
    <w:pPr>
      <w:keepNext/>
      <w:spacing w:after="40" w:line="240" w:lineRule="auto"/>
      <w:ind w:right="-3"/>
      <w:jc w:val="both"/>
      <w:outlineLvl w:val="4"/>
    </w:pPr>
    <w:rPr>
      <w:rFonts w:ascii="Arial" w:hAnsi="Arial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04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7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04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0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0109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54FB"/>
    <w:pPr>
      <w:ind w:left="720"/>
    </w:pPr>
  </w:style>
  <w:style w:type="character" w:styleId="Strong">
    <w:name w:val="Strong"/>
    <w:basedOn w:val="DefaultParagraphFont"/>
    <w:uiPriority w:val="22"/>
    <w:qFormat/>
    <w:locked/>
    <w:rsid w:val="006D0D44"/>
    <w:rPr>
      <w:b/>
      <w:bCs/>
    </w:rPr>
  </w:style>
  <w:style w:type="paragraph" w:customStyle="1" w:styleId="ecxmsonormal">
    <w:name w:val="ecxmsonormal"/>
    <w:basedOn w:val="Normal"/>
    <w:rsid w:val="006D0D44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774267"/>
    <w:rPr>
      <w:rFonts w:ascii="Arial" w:hAnsi="Arial"/>
      <w:b/>
      <w:bCs/>
      <w:sz w:val="24"/>
      <w:u w:val="single"/>
      <w:lang w:eastAsia="en-US"/>
    </w:rPr>
  </w:style>
  <w:style w:type="paragraph" w:styleId="BodyText2">
    <w:name w:val="Body Text 2"/>
    <w:basedOn w:val="Normal"/>
    <w:link w:val="BodyText2Char"/>
    <w:uiPriority w:val="99"/>
    <w:rsid w:val="00774267"/>
    <w:pPr>
      <w:spacing w:after="40" w:line="240" w:lineRule="auto"/>
      <w:ind w:right="-6"/>
      <w:jc w:val="both"/>
    </w:pPr>
    <w:rPr>
      <w:rFonts w:ascii="Arial" w:hAnsi="Arial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74267"/>
    <w:rPr>
      <w:rFonts w:ascii="Arial" w:hAnsi="Arial"/>
      <w:sz w:val="22"/>
      <w:lang w:eastAsia="en-US"/>
    </w:rPr>
  </w:style>
  <w:style w:type="paragraph" w:styleId="BlockText">
    <w:name w:val="Block Text"/>
    <w:basedOn w:val="Normal"/>
    <w:rsid w:val="000E0BBA"/>
    <w:pPr>
      <w:spacing w:after="0" w:line="240" w:lineRule="auto"/>
      <w:ind w:left="-1080" w:right="-90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5A7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5A7"/>
    <w:rPr>
      <w:rFonts w:ascii="Consolas" w:eastAsiaTheme="minorHAnsi" w:hAnsi="Consolas" w:cstheme="minorBidi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4DFB"/>
    <w:rPr>
      <w:color w:val="800080" w:themeColor="followedHyperlink"/>
      <w:u w:val="single"/>
    </w:rPr>
  </w:style>
  <w:style w:type="paragraph" w:customStyle="1" w:styleId="Default">
    <w:name w:val="Default"/>
    <w:rsid w:val="003736A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3736A3"/>
    <w:pPr>
      <w:autoSpaceDE w:val="0"/>
      <w:autoSpaceDN w:val="0"/>
      <w:adjustRightInd w:val="0"/>
      <w:spacing w:after="0" w:line="241" w:lineRule="atLeast"/>
    </w:pPr>
    <w:rPr>
      <w:rFonts w:ascii="Bliss" w:eastAsia="Times New Roman" w:hAnsi="Bliss"/>
      <w:sz w:val="24"/>
      <w:szCs w:val="24"/>
      <w:lang w:eastAsia="en-GB"/>
    </w:rPr>
  </w:style>
  <w:style w:type="table" w:styleId="TableGrid">
    <w:name w:val="Table Grid"/>
    <w:basedOn w:val="TableNormal"/>
    <w:locked/>
    <w:rsid w:val="00373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450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1550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7B6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430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0080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588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0485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520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6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047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782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0982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497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803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0360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2698">
              <w:marLeft w:val="547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958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6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85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2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47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03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9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athlon.com/panathlon-launches-at-home-sporting-challenges/" TargetMode="External"/><Relationship Id="rId13" Type="http://schemas.openxmlformats.org/officeDocument/2006/relationships/hyperlink" Target="http://www.topsportsability.co.uk/" TargetMode="External"/><Relationship Id="rId18" Type="http://schemas.openxmlformats.org/officeDocument/2006/relationships/hyperlink" Target="https://www.youtube.com/playlist?list=PL6gGtLyXoeq9x1LWHPUs94TB8HQZfGoC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hsporttrust.org/inclusion-2020-challenge-days" TargetMode="External"/><Relationship Id="rId12" Type="http://schemas.openxmlformats.org/officeDocument/2006/relationships/hyperlink" Target="https://t.co/Img1VjQonS?amp=1" TargetMode="External"/><Relationship Id="rId17" Type="http://schemas.openxmlformats.org/officeDocument/2006/relationships/hyperlink" Target="https://www.youthsporttrust.org/free-home-learning-resources-inclu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hsporttrust.org/free-home-learning-resources-inclusion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co/Y2EcysSIeB?amp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hsporttrust.org/all-about-autism-all-about-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.co/klXGN5yahH?amp=1" TargetMode="External"/><Relationship Id="rId19" Type="http://schemas.openxmlformats.org/officeDocument/2006/relationships/hyperlink" Target="https://www.limbformat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co/an1N1thjcd?amp=1" TargetMode="External"/><Relationship Id="rId14" Type="http://schemas.openxmlformats.org/officeDocument/2006/relationships/hyperlink" Target="https://www.eventbrite.co.uk/e/top-sportsability-virtual-workshop-tickets-12255890598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cid:image002.jpg@01D5931A.044D8680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Northolt High</vt:lpstr>
    </vt:vector>
  </TitlesOfParts>
  <Company>RM plc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Northolt High</dc:title>
  <dc:creator>Ding Ding</dc:creator>
  <cp:lastModifiedBy>Nick Miller</cp:lastModifiedBy>
  <cp:revision>2</cp:revision>
  <cp:lastPrinted>2016-09-07T10:11:00Z</cp:lastPrinted>
  <dcterms:created xsi:type="dcterms:W3CDTF">2020-10-27T15:11:00Z</dcterms:created>
  <dcterms:modified xsi:type="dcterms:W3CDTF">2020-10-27T15:11:00Z</dcterms:modified>
</cp:coreProperties>
</file>